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83229" w14:textId="7FF63419" w:rsidR="00A55906" w:rsidRPr="0057562A" w:rsidRDefault="00A55906" w:rsidP="00A55906">
      <w:pPr>
        <w:pStyle w:val="Paantrat"/>
        <w:spacing w:line="240" w:lineRule="auto"/>
        <w:jc w:val="center"/>
        <w:rPr>
          <w:smallCaps/>
          <w:color w:val="auto"/>
        </w:rPr>
      </w:pPr>
      <w:r w:rsidRPr="0057562A">
        <w:rPr>
          <w:smallCaps/>
          <w:color w:val="auto"/>
        </w:rPr>
        <w:t xml:space="preserve">TIEKĖJŲ KVALIFIKACIJOS REIKALAVIMAI </w:t>
      </w:r>
    </w:p>
    <w:p w14:paraId="3BD9CDA8" w14:textId="77777777" w:rsidR="00A55906" w:rsidRDefault="00A55906" w:rsidP="00A55906">
      <w:pPr>
        <w:pStyle w:val="Sraopastraipa"/>
        <w:numPr>
          <w:ilvl w:val="0"/>
          <w:numId w:val="1"/>
        </w:numPr>
        <w:spacing w:after="0" w:line="240" w:lineRule="auto"/>
        <w:jc w:val="both"/>
        <w:rPr>
          <w:rFonts w:eastAsiaTheme="minorHAnsi" w:cstheme="minorHAnsi"/>
        </w:rPr>
      </w:pPr>
      <w:r w:rsidRPr="00F0499F">
        <w:rPr>
          <w:rFonts w:eastAsiaTheme="minorHAnsi" w:cstheme="minorHAnsi"/>
          <w:lang w:eastAsia="en-US"/>
        </w:rPr>
        <w:t>Tiekėjo kvalifikacija turi atitikti šiame priede nustatytus reikalavimus kvalifikacijai.</w:t>
      </w:r>
      <w:r w:rsidRPr="00F0499F">
        <w:rPr>
          <w:rFonts w:eastAsiaTheme="minorHAnsi" w:cstheme="minorHAnsi"/>
        </w:rPr>
        <w:t xml:space="preserve"> </w:t>
      </w:r>
    </w:p>
    <w:tbl>
      <w:tblP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3587"/>
        <w:gridCol w:w="4382"/>
      </w:tblGrid>
      <w:tr w:rsidR="00A55906" w:rsidRPr="00E60269" w14:paraId="3BC34A67" w14:textId="77777777" w:rsidTr="00B31D96">
        <w:tc>
          <w:tcPr>
            <w:tcW w:w="426" w:type="pct"/>
          </w:tcPr>
          <w:p w14:paraId="2DB370E3" w14:textId="77777777" w:rsidR="00A55906" w:rsidRPr="00E60269" w:rsidRDefault="00A55906" w:rsidP="00B31D96">
            <w:pPr>
              <w:jc w:val="center"/>
              <w:rPr>
                <w:rFonts w:cstheme="minorHAnsi"/>
                <w:b/>
                <w:bCs/>
                <w:i/>
                <w:iCs/>
              </w:rPr>
            </w:pPr>
            <w:r w:rsidRPr="00E60269">
              <w:rPr>
                <w:rFonts w:cstheme="minorHAnsi"/>
                <w:b/>
                <w:bCs/>
                <w:i/>
                <w:iCs/>
              </w:rPr>
              <w:t>Eil. Nr.</w:t>
            </w:r>
          </w:p>
        </w:tc>
        <w:tc>
          <w:tcPr>
            <w:tcW w:w="2059" w:type="pct"/>
          </w:tcPr>
          <w:p w14:paraId="57FE798C" w14:textId="77777777" w:rsidR="00A55906" w:rsidRPr="00E60269" w:rsidRDefault="00A55906" w:rsidP="00B31D96">
            <w:pPr>
              <w:jc w:val="center"/>
              <w:rPr>
                <w:rFonts w:cstheme="minorHAnsi"/>
                <w:b/>
                <w:bCs/>
                <w:i/>
                <w:iCs/>
              </w:rPr>
            </w:pPr>
            <w:r w:rsidRPr="00E60269">
              <w:rPr>
                <w:rFonts w:cstheme="minorHAnsi"/>
                <w:b/>
                <w:bCs/>
                <w:i/>
                <w:iCs/>
              </w:rPr>
              <w:t>Kvalifikacijos reikalavimai</w:t>
            </w:r>
          </w:p>
        </w:tc>
        <w:tc>
          <w:tcPr>
            <w:tcW w:w="2515" w:type="pct"/>
          </w:tcPr>
          <w:p w14:paraId="5889DBD4" w14:textId="77777777" w:rsidR="00A55906" w:rsidRPr="00E60269" w:rsidRDefault="00A55906" w:rsidP="00B31D96">
            <w:pPr>
              <w:jc w:val="center"/>
              <w:rPr>
                <w:rFonts w:cstheme="minorHAnsi"/>
                <w:b/>
                <w:bCs/>
                <w:i/>
                <w:iCs/>
              </w:rPr>
            </w:pPr>
            <w:r w:rsidRPr="00E60269">
              <w:rPr>
                <w:rFonts w:cstheme="minorHAnsi"/>
                <w:b/>
                <w:bCs/>
                <w:i/>
                <w:iCs/>
              </w:rPr>
              <w:t>Kvalifikacijos reikalavimus patvirtinantys dokumentai</w:t>
            </w:r>
          </w:p>
        </w:tc>
      </w:tr>
      <w:tr w:rsidR="00A55906" w:rsidRPr="00E60269" w14:paraId="771ED52A" w14:textId="77777777" w:rsidTr="00B31D96">
        <w:tc>
          <w:tcPr>
            <w:tcW w:w="5000" w:type="pct"/>
            <w:gridSpan w:val="3"/>
          </w:tcPr>
          <w:p w14:paraId="4E0A2AF5" w14:textId="77777777" w:rsidR="00A55906" w:rsidRPr="00E60269" w:rsidRDefault="00A55906" w:rsidP="00B31D96">
            <w:pPr>
              <w:ind w:left="720"/>
              <w:contextualSpacing/>
              <w:jc w:val="center"/>
              <w:rPr>
                <w:rFonts w:eastAsia="Calibri" w:cstheme="minorHAnsi"/>
                <w:b/>
                <w:i/>
              </w:rPr>
            </w:pPr>
            <w:r w:rsidRPr="00E60269">
              <w:rPr>
                <w:rFonts w:eastAsia="Calibri" w:cstheme="minorHAnsi"/>
                <w:b/>
                <w:i/>
              </w:rPr>
              <w:t>Techninis ir profesinis pajėgumas</w:t>
            </w:r>
          </w:p>
        </w:tc>
      </w:tr>
      <w:tr w:rsidR="0033377D" w14:paraId="04F579CD" w14:textId="77777777" w:rsidTr="00B31D96">
        <w:tc>
          <w:tcPr>
            <w:tcW w:w="426" w:type="pct"/>
            <w:tcBorders>
              <w:top w:val="single" w:sz="4" w:space="0" w:color="auto"/>
              <w:left w:val="single" w:sz="4" w:space="0" w:color="auto"/>
              <w:bottom w:val="single" w:sz="4" w:space="0" w:color="auto"/>
              <w:right w:val="single" w:sz="4" w:space="0" w:color="auto"/>
            </w:tcBorders>
          </w:tcPr>
          <w:p w14:paraId="74E49621" w14:textId="77777777" w:rsidR="0033377D" w:rsidRPr="001C5F35" w:rsidRDefault="0033377D" w:rsidP="0033377D">
            <w:pPr>
              <w:rPr>
                <w:rFonts w:cstheme="minorHAnsi"/>
              </w:rPr>
            </w:pPr>
            <w:r>
              <w:rPr>
                <w:rFonts w:cstheme="minorHAnsi"/>
              </w:rPr>
              <w:t>1</w:t>
            </w:r>
            <w:r w:rsidRPr="001C5F35">
              <w:rPr>
                <w:rFonts w:cstheme="minorHAnsi"/>
              </w:rPr>
              <w:t>.</w:t>
            </w:r>
          </w:p>
        </w:tc>
        <w:tc>
          <w:tcPr>
            <w:tcW w:w="2059" w:type="pct"/>
            <w:tcBorders>
              <w:top w:val="single" w:sz="4" w:space="0" w:color="auto"/>
              <w:left w:val="single" w:sz="4" w:space="0" w:color="auto"/>
              <w:bottom w:val="single" w:sz="4" w:space="0" w:color="auto"/>
              <w:right w:val="single" w:sz="4" w:space="0" w:color="auto"/>
            </w:tcBorders>
          </w:tcPr>
          <w:p w14:paraId="76F516E2" w14:textId="39DE00A3" w:rsidR="0033377D" w:rsidRPr="001C5F35" w:rsidRDefault="0033377D" w:rsidP="0033377D">
            <w:pPr>
              <w:rPr>
                <w:rFonts w:cstheme="minorHAnsi"/>
              </w:rPr>
            </w:pPr>
            <w:r w:rsidRPr="005A58DD">
              <w:rPr>
                <w:rFonts w:cstheme="minorHAnsi"/>
              </w:rPr>
              <w:t>Tiekėjas turi turėti bent 1 (vieną) specialistą, turintį teisę rengti kultūros paveldo objektų ir kultūros paveldo statinių tvarkybos darbų projektus ir atlikti tvarkybos darbų projekto vykdymo priežiūrą ir/ar vadovauti kultūros paveldo objektų ir kultūros paveldo statinių tvarkybos darbų projektavimui ir tvarkybos darbų projekto vykdymo priežiūrai.</w:t>
            </w:r>
          </w:p>
        </w:tc>
        <w:tc>
          <w:tcPr>
            <w:tcW w:w="2515" w:type="pct"/>
            <w:tcBorders>
              <w:top w:val="single" w:sz="4" w:space="0" w:color="auto"/>
              <w:left w:val="single" w:sz="4" w:space="0" w:color="auto"/>
              <w:bottom w:val="single" w:sz="4" w:space="0" w:color="auto"/>
              <w:right w:val="single" w:sz="4" w:space="0" w:color="auto"/>
            </w:tcBorders>
          </w:tcPr>
          <w:p w14:paraId="14CB3F57" w14:textId="77777777" w:rsidR="0033377D" w:rsidRPr="0046297E" w:rsidRDefault="0033377D" w:rsidP="0033377D">
            <w:pPr>
              <w:tabs>
                <w:tab w:val="left" w:pos="208"/>
              </w:tabs>
              <w:contextualSpacing/>
              <w:jc w:val="both"/>
              <w:rPr>
                <w:rFonts w:cstheme="minorHAnsi"/>
                <w:b/>
                <w:bCs/>
              </w:rPr>
            </w:pPr>
            <w:r w:rsidRPr="0046297E">
              <w:rPr>
                <w:rFonts w:cstheme="minorHAnsi"/>
                <w:b/>
                <w:bCs/>
              </w:rPr>
              <w:t>Kartu su pasiūlymu pateikiama:</w:t>
            </w:r>
          </w:p>
          <w:p w14:paraId="5449A314" w14:textId="20BB992A" w:rsidR="0033377D" w:rsidRPr="005A58DD" w:rsidRDefault="0033377D" w:rsidP="0033377D">
            <w:pPr>
              <w:pStyle w:val="Sraopastraipa"/>
              <w:numPr>
                <w:ilvl w:val="0"/>
                <w:numId w:val="2"/>
              </w:numPr>
              <w:tabs>
                <w:tab w:val="left" w:pos="208"/>
              </w:tabs>
              <w:spacing w:after="0" w:line="240" w:lineRule="auto"/>
              <w:ind w:left="0" w:firstLine="0"/>
              <w:jc w:val="both"/>
              <w:rPr>
                <w:rFonts w:cstheme="minorHAnsi"/>
              </w:rPr>
            </w:pPr>
            <w:r w:rsidRPr="005A58DD">
              <w:rPr>
                <w:rFonts w:cstheme="minorHAnsi"/>
                <w:color w:val="000000"/>
              </w:rPr>
              <w:t xml:space="preserve"> Siūlomų specialistų sąrašas</w:t>
            </w:r>
            <w:r w:rsidRPr="005A58DD">
              <w:rPr>
                <w:rFonts w:cstheme="minorHAnsi"/>
              </w:rPr>
              <w:t>;</w:t>
            </w:r>
          </w:p>
          <w:p w14:paraId="28021221" w14:textId="065A0829" w:rsidR="0033377D" w:rsidRPr="005A58DD" w:rsidRDefault="0033377D" w:rsidP="0033377D">
            <w:pPr>
              <w:pStyle w:val="Sraopastraipa"/>
              <w:numPr>
                <w:ilvl w:val="0"/>
                <w:numId w:val="2"/>
              </w:numPr>
              <w:tabs>
                <w:tab w:val="left" w:pos="208"/>
              </w:tabs>
              <w:spacing w:after="0" w:line="240" w:lineRule="auto"/>
              <w:ind w:left="0" w:firstLine="0"/>
              <w:jc w:val="both"/>
              <w:rPr>
                <w:rFonts w:cstheme="minorHAnsi"/>
              </w:rPr>
            </w:pPr>
            <w:r w:rsidRPr="005A58DD">
              <w:rPr>
                <w:rFonts w:cstheme="minorHAnsi"/>
              </w:rPr>
              <w:t xml:space="preserve"> Nekilnojamojo kultūros paveldo apsaugos specialistui Kultūros ministerijos</w:t>
            </w:r>
            <w:r w:rsidR="007F0270">
              <w:rPr>
                <w:rFonts w:cstheme="minorHAnsi"/>
              </w:rPr>
              <w:t xml:space="preserve"> (ar Kultūros paveldo departamento)</w:t>
            </w:r>
            <w:r w:rsidRPr="005A58DD">
              <w:rPr>
                <w:rFonts w:cstheme="minorHAnsi"/>
              </w:rPr>
              <w:t xml:space="preserve"> išduoti kvalifikacijos dokumentai </w:t>
            </w:r>
            <w:r w:rsidR="007F0270" w:rsidRPr="007F0270">
              <w:rPr>
                <w:rFonts w:cstheme="minorHAnsi"/>
              </w:rPr>
              <w:t>arba kitos kompetentingos institucijos išduoti lygiaverčiai dokumentai, patvirtinantys turimą kvalifikaciją, arba jų kopijos. Užsienio</w:t>
            </w:r>
            <w:r w:rsidR="007F0270">
              <w:rPr>
                <w:rFonts w:cstheme="minorHAnsi"/>
              </w:rPr>
              <w:t>*</w:t>
            </w:r>
            <w:r w:rsidR="007F0270" w:rsidRPr="007F0270">
              <w:rPr>
                <w:rFonts w:cstheme="minorHAnsi"/>
              </w:rPr>
              <w:t xml:space="preserve"> valstybės specialistai gali pateikti savo kilmės šalies kompetentingos institucijos išduotus kvalifikaciją patvirtinančius dokumentus ar jų kopijas</w:t>
            </w:r>
            <w:r w:rsidRPr="005A58DD">
              <w:rPr>
                <w:rFonts w:cstheme="minorHAnsi"/>
              </w:rPr>
              <w:t>.</w:t>
            </w:r>
          </w:p>
          <w:p w14:paraId="727E49FC" w14:textId="77777777" w:rsidR="0033377D" w:rsidRPr="005A58DD" w:rsidRDefault="0033377D" w:rsidP="0033377D">
            <w:pPr>
              <w:tabs>
                <w:tab w:val="left" w:pos="208"/>
              </w:tabs>
              <w:contextualSpacing/>
              <w:jc w:val="both"/>
              <w:rPr>
                <w:rFonts w:cstheme="minorHAnsi"/>
              </w:rPr>
            </w:pPr>
          </w:p>
          <w:p w14:paraId="71E94C1E" w14:textId="77777777" w:rsidR="0033377D" w:rsidRDefault="0033377D" w:rsidP="0033377D">
            <w:pPr>
              <w:ind w:left="33"/>
              <w:contextualSpacing/>
              <w:jc w:val="both"/>
              <w:rPr>
                <w:rFonts w:cstheme="minorHAnsi"/>
                <w:i/>
                <w:iCs/>
              </w:rPr>
            </w:pPr>
            <w:r w:rsidRPr="005A58DD">
              <w:rPr>
                <w:rFonts w:cstheme="minorHAnsi"/>
                <w:b/>
                <w:bCs/>
                <w:i/>
                <w:iCs/>
              </w:rPr>
              <w:t>*  Užsienio šalių specialistai</w:t>
            </w:r>
            <w:r w:rsidRPr="005A58DD">
              <w:rPr>
                <w:rFonts w:cstheme="minorHAnsi"/>
                <w:i/>
                <w:iCs/>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262D6DCE" w14:textId="0766AAE1" w:rsidR="0033377D" w:rsidRPr="00923AA2" w:rsidRDefault="0033377D" w:rsidP="00923AA2">
            <w:pPr>
              <w:ind w:left="33"/>
              <w:contextualSpacing/>
              <w:jc w:val="both"/>
              <w:rPr>
                <w:rFonts w:cstheme="minorHAnsi"/>
                <w:i/>
                <w:iCs/>
              </w:rPr>
            </w:pPr>
            <w:r>
              <w:rPr>
                <w:rFonts w:cstheme="minorHAnsi"/>
              </w:rPr>
              <w:t xml:space="preserve">- </w:t>
            </w:r>
            <w:r w:rsidR="007F0270" w:rsidRPr="007F0270">
              <w:rPr>
                <w:rFonts w:cstheme="minorHAnsi"/>
              </w:rPr>
              <w:t>Užsienio šalių specialistai turi pateikti kilmės šalies kompetentingos institucijos išduotus kvalifikaciją patvirtinančius dokumentus. Pradėjus vykdyti sutartį, specialistai, jei to reikalaus teisės aktai, privalės turėti Kultūros ministerijos ar kitos kompetentingos Lietuvos institucijos išduotą kvalifikacijos pripažinimo dokumentą</w:t>
            </w:r>
            <w:r w:rsidR="00923AA2">
              <w:rPr>
                <w:rFonts w:cstheme="minorHAnsi"/>
              </w:rPr>
              <w:t>.</w:t>
            </w:r>
          </w:p>
          <w:p w14:paraId="49E454E7" w14:textId="77777777" w:rsidR="00923AA2" w:rsidRDefault="00923AA2" w:rsidP="0033377D">
            <w:pPr>
              <w:autoSpaceDE w:val="0"/>
              <w:autoSpaceDN w:val="0"/>
              <w:adjustRightInd w:val="0"/>
              <w:spacing w:after="0" w:line="256" w:lineRule="auto"/>
              <w:jc w:val="both"/>
              <w:rPr>
                <w:rFonts w:cstheme="minorHAnsi"/>
                <w:b/>
                <w:bCs/>
              </w:rPr>
            </w:pPr>
          </w:p>
          <w:p w14:paraId="4C61F6FE" w14:textId="77777777" w:rsidR="00923AA2" w:rsidRPr="001C5F35" w:rsidRDefault="00923AA2" w:rsidP="00923AA2">
            <w:pPr>
              <w:autoSpaceDE w:val="0"/>
              <w:autoSpaceDN w:val="0"/>
              <w:adjustRightInd w:val="0"/>
              <w:spacing w:after="0" w:line="256" w:lineRule="auto"/>
              <w:jc w:val="both"/>
              <w:rPr>
                <w:rFonts w:cstheme="minorHAnsi"/>
                <w:b/>
                <w:bCs/>
              </w:rPr>
            </w:pPr>
            <w:r w:rsidRPr="001C5F35">
              <w:rPr>
                <w:rFonts w:cstheme="minorHAnsi"/>
                <w:b/>
                <w:bCs/>
              </w:rPr>
              <w:t>CVP IS priemonėmis pateikiamos skaitmeninės dokumentų kopijos.</w:t>
            </w:r>
          </w:p>
          <w:p w14:paraId="316B85B7" w14:textId="6A5508C7" w:rsidR="00923AA2" w:rsidRPr="001C5F35" w:rsidRDefault="00923AA2" w:rsidP="0033377D">
            <w:pPr>
              <w:autoSpaceDE w:val="0"/>
              <w:autoSpaceDN w:val="0"/>
              <w:adjustRightInd w:val="0"/>
              <w:spacing w:after="0" w:line="256" w:lineRule="auto"/>
              <w:jc w:val="both"/>
              <w:rPr>
                <w:rFonts w:cstheme="minorHAnsi"/>
                <w:b/>
                <w:bCs/>
              </w:rPr>
            </w:pPr>
          </w:p>
        </w:tc>
      </w:tr>
    </w:tbl>
    <w:p w14:paraId="70FC2EE6" w14:textId="0DC20147" w:rsidR="00D229B2" w:rsidRPr="00A55906" w:rsidRDefault="00D229B2" w:rsidP="00A55906">
      <w:pPr>
        <w:spacing w:line="259" w:lineRule="auto"/>
        <w:rPr>
          <w:rFonts w:eastAsia="Calibri" w:cstheme="minorHAnsi"/>
          <w:color w:val="0070C0"/>
        </w:rPr>
      </w:pPr>
    </w:p>
    <w:sectPr w:rsidR="00D229B2" w:rsidRPr="00A55906">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813BB"/>
    <w:multiLevelType w:val="hybridMultilevel"/>
    <w:tmpl w:val="D8F0213E"/>
    <w:lvl w:ilvl="0" w:tplc="9732C4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93447A8"/>
    <w:multiLevelType w:val="hybridMultilevel"/>
    <w:tmpl w:val="DA5A36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B452FD5"/>
    <w:multiLevelType w:val="hybridMultilevel"/>
    <w:tmpl w:val="333C0E18"/>
    <w:lvl w:ilvl="0" w:tplc="89A021CE">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num w:numId="1" w16cid:durableId="2027515005">
    <w:abstractNumId w:val="0"/>
  </w:num>
  <w:num w:numId="2" w16cid:durableId="1240824217">
    <w:abstractNumId w:val="2"/>
  </w:num>
  <w:num w:numId="3" w16cid:durableId="16275466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906"/>
    <w:rsid w:val="00140C57"/>
    <w:rsid w:val="002F7476"/>
    <w:rsid w:val="0033377D"/>
    <w:rsid w:val="005A432D"/>
    <w:rsid w:val="007B4A66"/>
    <w:rsid w:val="007F0270"/>
    <w:rsid w:val="00923AA2"/>
    <w:rsid w:val="00A55906"/>
    <w:rsid w:val="00D229B2"/>
    <w:rsid w:val="00EC17D0"/>
    <w:rsid w:val="00F0059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835BF"/>
  <w15:chartTrackingRefBased/>
  <w15:docId w15:val="{953C342A-348D-4A7B-A610-5D6BFDC7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590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559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nhideWhenUsed/>
    <w:qFormat/>
    <w:rsid w:val="00A559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559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559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559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559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559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559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559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559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rsid w:val="00A559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559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559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559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559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559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559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559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559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559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A559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A559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559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5590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A55906"/>
    <w:pPr>
      <w:ind w:left="720"/>
      <w:contextualSpacing/>
    </w:pPr>
  </w:style>
  <w:style w:type="character" w:styleId="Rykuspabraukimas">
    <w:name w:val="Intense Emphasis"/>
    <w:basedOn w:val="Numatytasispastraiposriftas"/>
    <w:uiPriority w:val="21"/>
    <w:qFormat/>
    <w:rsid w:val="00A55906"/>
    <w:rPr>
      <w:i/>
      <w:iCs/>
      <w:color w:val="2F5496" w:themeColor="accent1" w:themeShade="BF"/>
    </w:rPr>
  </w:style>
  <w:style w:type="paragraph" w:styleId="Iskirtacitata">
    <w:name w:val="Intense Quote"/>
    <w:basedOn w:val="prastasis"/>
    <w:next w:val="prastasis"/>
    <w:link w:val="IskirtacitataDiagrama"/>
    <w:uiPriority w:val="30"/>
    <w:qFormat/>
    <w:rsid w:val="00A559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55906"/>
    <w:rPr>
      <w:i/>
      <w:iCs/>
      <w:color w:val="2F5496" w:themeColor="accent1" w:themeShade="BF"/>
    </w:rPr>
  </w:style>
  <w:style w:type="character" w:styleId="Rykinuoroda">
    <w:name w:val="Intense Reference"/>
    <w:basedOn w:val="Numatytasispastraiposriftas"/>
    <w:uiPriority w:val="32"/>
    <w:qFormat/>
    <w:rsid w:val="00A5590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55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1149</Words>
  <Characters>656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Norbutaitė</dc:creator>
  <cp:keywords/>
  <dc:description/>
  <cp:lastModifiedBy>Karolina Norbutaitė</cp:lastModifiedBy>
  <cp:revision>2</cp:revision>
  <dcterms:created xsi:type="dcterms:W3CDTF">2025-10-01T11:42:00Z</dcterms:created>
  <dcterms:modified xsi:type="dcterms:W3CDTF">2025-10-02T13:47:00Z</dcterms:modified>
</cp:coreProperties>
</file>